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1B" w:rsidRPr="00194A89" w:rsidRDefault="00AF0E1B" w:rsidP="00DF4241">
      <w:pPr>
        <w:spacing w:after="0" w:line="240" w:lineRule="auto"/>
        <w:jc w:val="center"/>
        <w:rPr>
          <w:color w:val="000066"/>
          <w:sz w:val="24"/>
          <w:szCs w:val="24"/>
          <w:shd w:val="clear" w:color="auto" w:fill="FFFFFF"/>
        </w:rPr>
      </w:pPr>
      <w:bookmarkStart w:id="0" w:name="_GoBack"/>
      <w:r w:rsidRPr="00194A89">
        <w:rPr>
          <w:color w:val="000066"/>
          <w:sz w:val="24"/>
          <w:szCs w:val="24"/>
          <w:shd w:val="clear" w:color="auto" w:fill="FFFFFF"/>
        </w:rPr>
        <w:tab/>
        <w:t xml:space="preserve">ELECTION RESULTS </w:t>
      </w:r>
    </w:p>
    <w:p w:rsidR="00AF0E1B" w:rsidRDefault="00AF0E1B" w:rsidP="00DF4241">
      <w:pPr>
        <w:spacing w:after="0" w:line="240" w:lineRule="auto"/>
        <w:ind w:left="2880" w:firstLine="720"/>
        <w:rPr>
          <w:rStyle w:val="Hyperlink"/>
          <w:sz w:val="24"/>
          <w:szCs w:val="24"/>
        </w:rPr>
      </w:pPr>
      <w:r w:rsidRPr="00194A89">
        <w:rPr>
          <w:sz w:val="24"/>
          <w:szCs w:val="24"/>
        </w:rPr>
        <w:t xml:space="preserve">   </w:t>
      </w:r>
      <w:hyperlink r:id="rId4" w:history="1">
        <w:r w:rsidRPr="00194A89">
          <w:rPr>
            <w:rStyle w:val="Hyperlink"/>
            <w:sz w:val="24"/>
            <w:szCs w:val="24"/>
          </w:rPr>
          <w:t>http://elections.bexar.org/</w:t>
        </w:r>
      </w:hyperlink>
    </w:p>
    <w:p w:rsidR="00DF4241" w:rsidRPr="00194A89" w:rsidRDefault="00DF4241" w:rsidP="00DF4241">
      <w:pPr>
        <w:spacing w:after="0" w:line="240" w:lineRule="auto"/>
        <w:ind w:left="2880" w:firstLine="720"/>
        <w:rPr>
          <w:color w:val="000066"/>
          <w:sz w:val="24"/>
          <w:szCs w:val="24"/>
          <w:shd w:val="clear" w:color="auto" w:fill="FFFFFF"/>
        </w:rPr>
      </w:pPr>
    </w:p>
    <w:p w:rsidR="00967697" w:rsidRPr="00194A89" w:rsidRDefault="00AF0E1B" w:rsidP="00DF4241">
      <w:pPr>
        <w:spacing w:line="240" w:lineRule="auto"/>
        <w:rPr>
          <w:rFonts w:ascii="Calibri" w:hAnsi="Calibri"/>
          <w:color w:val="000066"/>
          <w:shd w:val="clear" w:color="auto" w:fill="FFFFFF"/>
        </w:rPr>
      </w:pPr>
      <w:r w:rsidRPr="00194A89">
        <w:rPr>
          <w:rFonts w:ascii="Calibri" w:hAnsi="Calibri"/>
          <w:color w:val="000066"/>
          <w:shd w:val="clear" w:color="auto" w:fill="FFFFFF"/>
        </w:rPr>
        <w:t xml:space="preserve">At 7 p.m. on </w:t>
      </w:r>
      <w:r w:rsidR="00967697" w:rsidRPr="00194A89">
        <w:rPr>
          <w:rFonts w:ascii="Calibri" w:hAnsi="Calibri"/>
          <w:color w:val="000066"/>
          <w:shd w:val="clear" w:color="auto" w:fill="FFFFFF"/>
        </w:rPr>
        <w:t>Election Day</w:t>
      </w:r>
      <w:r w:rsidRPr="00194A89">
        <w:rPr>
          <w:rFonts w:ascii="Calibri" w:hAnsi="Calibri"/>
          <w:color w:val="000066"/>
          <w:shd w:val="clear" w:color="auto" w:fill="FFFFFF"/>
        </w:rPr>
        <w:t>, the Elections Department will release the results of early voting and they will be posted on the</w:t>
      </w:r>
      <w:r w:rsidRPr="00194A89">
        <w:rPr>
          <w:rStyle w:val="apple-converted-space"/>
          <w:rFonts w:ascii="Calibri" w:hAnsi="Calibri"/>
          <w:color w:val="000066"/>
          <w:shd w:val="clear" w:color="auto" w:fill="FFFFFF"/>
        </w:rPr>
        <w:t> </w:t>
      </w:r>
      <w:hyperlink r:id="rId5" w:history="1">
        <w:r w:rsidRPr="00194A89">
          <w:rPr>
            <w:rStyle w:val="Hyperlink"/>
            <w:rFonts w:ascii="Calibri" w:hAnsi="Calibri"/>
            <w:color w:val="000066"/>
            <w:u w:val="none"/>
            <w:shd w:val="clear" w:color="auto" w:fill="FFFFFF"/>
          </w:rPr>
          <w:t>Bexar County Elections Website</w:t>
        </w:r>
      </w:hyperlink>
      <w:r w:rsidRPr="00194A89">
        <w:rPr>
          <w:rFonts w:ascii="Calibri" w:hAnsi="Calibri"/>
          <w:color w:val="000066"/>
          <w:shd w:val="clear" w:color="auto" w:fill="FFFFFF"/>
        </w:rPr>
        <w:t xml:space="preserve">. When the polls are closed on </w:t>
      </w:r>
      <w:r w:rsidR="00967697" w:rsidRPr="00194A89">
        <w:rPr>
          <w:rFonts w:ascii="Calibri" w:hAnsi="Calibri"/>
          <w:color w:val="000066"/>
          <w:shd w:val="clear" w:color="auto" w:fill="FFFFFF"/>
        </w:rPr>
        <w:t>Election Day</w:t>
      </w:r>
      <w:r w:rsidRPr="00194A89">
        <w:rPr>
          <w:rFonts w:ascii="Calibri" w:hAnsi="Calibri"/>
          <w:color w:val="000066"/>
          <w:shd w:val="clear" w:color="auto" w:fill="FFFFFF"/>
        </w:rPr>
        <w:t xml:space="preserve">, the poll site results are printed on a tape and posted at the individual </w:t>
      </w:r>
      <w:r w:rsidR="00967697" w:rsidRPr="00194A89">
        <w:rPr>
          <w:rFonts w:ascii="Calibri" w:hAnsi="Calibri"/>
          <w:color w:val="000066"/>
          <w:shd w:val="clear" w:color="auto" w:fill="FFFFFF"/>
        </w:rPr>
        <w:t>Election Day</w:t>
      </w:r>
      <w:r w:rsidRPr="00194A89">
        <w:rPr>
          <w:rFonts w:ascii="Calibri" w:hAnsi="Calibri"/>
          <w:color w:val="000066"/>
          <w:shd w:val="clear" w:color="auto" w:fill="FFFFFF"/>
        </w:rPr>
        <w:t xml:space="preserve"> poll site. </w:t>
      </w:r>
    </w:p>
    <w:p w:rsidR="00967697" w:rsidRPr="00194A89" w:rsidRDefault="00AF0E1B" w:rsidP="00DF4241">
      <w:pPr>
        <w:spacing w:line="240" w:lineRule="auto"/>
        <w:rPr>
          <w:rFonts w:ascii="Calibri" w:hAnsi="Calibri"/>
          <w:color w:val="000066"/>
          <w:shd w:val="clear" w:color="auto" w:fill="FFFFFF"/>
        </w:rPr>
      </w:pPr>
      <w:r w:rsidRPr="00194A89">
        <w:rPr>
          <w:rFonts w:ascii="Calibri" w:hAnsi="Calibri"/>
          <w:color w:val="000066"/>
          <w:shd w:val="clear" w:color="auto" w:fill="FFFFFF"/>
        </w:rPr>
        <w:t xml:space="preserve">You may view the results there. </w:t>
      </w:r>
    </w:p>
    <w:p w:rsidR="00967697" w:rsidRPr="00194A89" w:rsidRDefault="00AF0E1B" w:rsidP="00DF4241">
      <w:pPr>
        <w:spacing w:line="240" w:lineRule="auto"/>
        <w:rPr>
          <w:rFonts w:ascii="Calibri" w:hAnsi="Calibri"/>
          <w:color w:val="000066"/>
          <w:shd w:val="clear" w:color="auto" w:fill="FFFFFF"/>
        </w:rPr>
      </w:pPr>
      <w:r w:rsidRPr="00194A89">
        <w:rPr>
          <w:rFonts w:ascii="Calibri" w:hAnsi="Calibri"/>
          <w:color w:val="000066"/>
          <w:shd w:val="clear" w:color="auto" w:fill="FFFFFF"/>
        </w:rPr>
        <w:t xml:space="preserve">After the election judge completes all poll site closing tasks, then that tape is taken to a regional sending site and the poll site results are transmitted to the tabulation center. </w:t>
      </w:r>
    </w:p>
    <w:p w:rsidR="0025557B" w:rsidRDefault="00AF0E1B" w:rsidP="00DF4241">
      <w:pPr>
        <w:spacing w:line="240" w:lineRule="auto"/>
        <w:rPr>
          <w:rStyle w:val="apple-converted-space"/>
          <w:rFonts w:ascii="Calibri" w:hAnsi="Calibri"/>
          <w:color w:val="000066"/>
          <w:shd w:val="clear" w:color="auto" w:fill="FFFFFF"/>
        </w:rPr>
      </w:pPr>
      <w:r w:rsidRPr="00194A89">
        <w:rPr>
          <w:rFonts w:ascii="Calibri" w:hAnsi="Calibri"/>
          <w:color w:val="000066"/>
          <w:shd w:val="clear" w:color="auto" w:fill="FFFFFF"/>
        </w:rPr>
        <w:t>Results are released from the tabulation center throughout the election night and are updated periodically on the website as the election results are reported.</w:t>
      </w:r>
      <w:r w:rsidRPr="00194A89">
        <w:rPr>
          <w:rStyle w:val="apple-converted-space"/>
          <w:rFonts w:ascii="Calibri" w:hAnsi="Calibri"/>
          <w:color w:val="000066"/>
          <w:shd w:val="clear" w:color="auto" w:fill="FFFFFF"/>
        </w:rPr>
        <w:t> </w:t>
      </w:r>
      <w:r w:rsidR="00D65029">
        <w:rPr>
          <w:rStyle w:val="apple-converted-space"/>
          <w:rFonts w:ascii="Calibri" w:hAnsi="Calibri"/>
          <w:color w:val="000066"/>
          <w:shd w:val="clear" w:color="auto" w:fill="FFFFFF"/>
        </w:rPr>
        <w:t xml:space="preserve"> </w:t>
      </w:r>
      <w:r w:rsidR="0025557B">
        <w:rPr>
          <w:rStyle w:val="apple-converted-space"/>
          <w:rFonts w:ascii="Calibri" w:hAnsi="Calibri"/>
          <w:color w:val="000066"/>
          <w:shd w:val="clear" w:color="auto" w:fill="FFFFFF"/>
        </w:rPr>
        <w:t xml:space="preserve"> </w:t>
      </w:r>
    </w:p>
    <w:p w:rsidR="00D65029" w:rsidRPr="00194A89" w:rsidRDefault="00D65029">
      <w:pPr>
        <w:rPr>
          <w:rFonts w:ascii="Calibri" w:hAnsi="Calibri"/>
        </w:rPr>
      </w:pPr>
      <w:r>
        <w:rPr>
          <w:rStyle w:val="apple-converted-space"/>
          <w:rFonts w:ascii="Calibri" w:hAnsi="Calibri"/>
          <w:color w:val="000066"/>
          <w:shd w:val="clear" w:color="auto" w:fill="FFFFFF"/>
        </w:rPr>
        <w:t xml:space="preserve"> </w:t>
      </w:r>
      <w:r>
        <w:rPr>
          <w:color w:val="000066"/>
          <w:shd w:val="clear" w:color="auto" w:fill="FFFFFF"/>
        </w:rPr>
        <w:t xml:space="preserve">To view UNOFFICIAL CANVASS –click here – </w:t>
      </w:r>
      <w:bookmarkEnd w:id="0"/>
    </w:p>
    <w:sectPr w:rsidR="00D65029" w:rsidRPr="00194A89" w:rsidSect="006D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0E1B"/>
    <w:rsid w:val="00022993"/>
    <w:rsid w:val="00194A89"/>
    <w:rsid w:val="0025557B"/>
    <w:rsid w:val="005107C2"/>
    <w:rsid w:val="006D03FE"/>
    <w:rsid w:val="0073659F"/>
    <w:rsid w:val="00815BCD"/>
    <w:rsid w:val="00967697"/>
    <w:rsid w:val="00A53E3D"/>
    <w:rsid w:val="00AA5C9C"/>
    <w:rsid w:val="00AD2E1A"/>
    <w:rsid w:val="00AF0E1B"/>
    <w:rsid w:val="00B32D51"/>
    <w:rsid w:val="00C32CCE"/>
    <w:rsid w:val="00D65029"/>
    <w:rsid w:val="00DF4241"/>
    <w:rsid w:val="00E02044"/>
    <w:rsid w:val="00E3488F"/>
    <w:rsid w:val="00EC2A90"/>
    <w:rsid w:val="00E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56A60-62C7-49DC-B8FE-8A528259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0E1B"/>
  </w:style>
  <w:style w:type="character" w:styleId="Hyperlink">
    <w:name w:val="Hyperlink"/>
    <w:basedOn w:val="DefaultParagraphFont"/>
    <w:uiPriority w:val="99"/>
    <w:semiHidden/>
    <w:unhideWhenUsed/>
    <w:rsid w:val="00AF0E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xar.org/elections" TargetMode="External"/><Relationship Id="rId4" Type="http://schemas.openxmlformats.org/officeDocument/2006/relationships/hyperlink" Target="http://elections.bexa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725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ztedford</dc:creator>
  <cp:keywords/>
  <dc:description/>
  <cp:lastModifiedBy>Zina Tedford</cp:lastModifiedBy>
  <cp:revision>6</cp:revision>
  <cp:lastPrinted>2015-05-09T22:19:00Z</cp:lastPrinted>
  <dcterms:created xsi:type="dcterms:W3CDTF">2014-04-14T19:40:00Z</dcterms:created>
  <dcterms:modified xsi:type="dcterms:W3CDTF">2015-05-10T00:42:00Z</dcterms:modified>
</cp:coreProperties>
</file>